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2D" w:rsidRPr="003A3F82" w:rsidRDefault="004F6D2D" w:rsidP="004F6D2D">
      <w:pPr>
        <w:pStyle w:val="NormalWeb"/>
        <w:shd w:val="clear" w:color="auto" w:fill="FFFFFF"/>
        <w:spacing w:before="0" w:beforeAutospacing="0" w:after="0" w:afterAutospacing="0" w:line="192" w:lineRule="atLeast"/>
        <w:rPr>
          <w:b/>
          <w:color w:val="222222"/>
          <w:sz w:val="28"/>
          <w:szCs w:val="28"/>
        </w:rPr>
      </w:pPr>
      <w:r w:rsidRPr="003A3F82">
        <w:rPr>
          <w:b/>
          <w:bCs/>
          <w:color w:val="222222"/>
          <w:sz w:val="28"/>
          <w:szCs w:val="28"/>
        </w:rPr>
        <w:t>Trường trung học phổ thông Nguyễn Hữu Huân</w:t>
      </w:r>
    </w:p>
    <w:p w:rsidR="004F6D2D" w:rsidRPr="003A3F82" w:rsidRDefault="004F6D2D" w:rsidP="004F6D2D">
      <w:pPr>
        <w:shd w:val="clear" w:color="auto" w:fill="FFFFFF"/>
        <w:spacing w:line="192" w:lineRule="atLeast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3A3F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           Tổ </w:t>
      </w:r>
      <w:r w:rsidRPr="003A3F8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Ngữ văn</w:t>
      </w:r>
    </w:p>
    <w:p w:rsidR="004F6D2D" w:rsidRPr="00253594" w:rsidRDefault="004F6D2D" w:rsidP="004F6D2D">
      <w:pPr>
        <w:pStyle w:val="NormalWeb"/>
        <w:rPr>
          <w:b/>
          <w:i/>
          <w:color w:val="222222"/>
          <w:sz w:val="28"/>
          <w:szCs w:val="28"/>
        </w:rPr>
      </w:pPr>
      <w:r w:rsidRPr="00253594">
        <w:rPr>
          <w:b/>
          <w:i/>
          <w:color w:val="222222"/>
          <w:sz w:val="28"/>
          <w:szCs w:val="28"/>
        </w:rPr>
        <w:t xml:space="preserve">                  </w:t>
      </w:r>
      <w:r w:rsidRPr="00253594">
        <w:rPr>
          <w:rFonts w:eastAsia="Arial"/>
          <w:noProof/>
          <w:color w:val="282828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443D5A06" wp14:editId="00B3765E">
            <wp:extent cx="581025" cy="409575"/>
            <wp:effectExtent l="0" t="0" r="9525" b="9525"/>
            <wp:docPr id="3" name="Picture 3" descr="Description: logotruong_chinhth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truong_chinhthu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594">
        <w:rPr>
          <w:b/>
          <w:i/>
          <w:color w:val="222222"/>
          <w:sz w:val="28"/>
          <w:szCs w:val="28"/>
        </w:rPr>
        <w:t xml:space="preserve">                     </w:t>
      </w:r>
    </w:p>
    <w:p w:rsidR="004F6D2D" w:rsidRPr="00253594" w:rsidRDefault="003A3F82" w:rsidP="004F6D2D">
      <w:pPr>
        <w:pStyle w:val="NormalWeb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 TRẬN ĐỀ KIỂM TRA GIỮA KÌ I</w:t>
      </w:r>
      <w:r w:rsidR="004F6D2D" w:rsidRPr="0025359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-</w:t>
      </w:r>
      <w:r w:rsidR="004F6D2D">
        <w:rPr>
          <w:b/>
          <w:color w:val="000000"/>
          <w:sz w:val="28"/>
          <w:szCs w:val="28"/>
        </w:rPr>
        <w:t xml:space="preserve"> NGỮ VĂN 10</w:t>
      </w:r>
      <w:r w:rsidR="00EE6037">
        <w:rPr>
          <w:b/>
          <w:color w:val="000000"/>
          <w:sz w:val="28"/>
          <w:szCs w:val="28"/>
        </w:rPr>
        <w:t xml:space="preserve">- </w:t>
      </w:r>
      <w:bookmarkStart w:id="0" w:name="_GoBack"/>
      <w:bookmarkEnd w:id="0"/>
      <w:r w:rsidR="004F6D2D" w:rsidRPr="00253594">
        <w:rPr>
          <w:b/>
          <w:color w:val="000000"/>
          <w:sz w:val="28"/>
          <w:szCs w:val="28"/>
        </w:rPr>
        <w:t xml:space="preserve"> NĂM HỌC 2020- 2021</w:t>
      </w:r>
    </w:p>
    <w:p w:rsidR="004F6D2D" w:rsidRPr="00253594" w:rsidRDefault="004F6D2D" w:rsidP="004F6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I. MỤC TIÊU ĐỀ KIỂM TRA:</w:t>
      </w:r>
    </w:p>
    <w:p w:rsidR="004F6D2D" w:rsidRPr="000E4404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Kiến thức</w:t>
      </w:r>
    </w:p>
    <w:p w:rsidR="004F6D2D" w:rsidRPr="000E4404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- Nắm vững những kiến thức môn Ngữ văn trong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chương trình Ngữ văn lớp 10 chủ yếu là tự sự </w:t>
      </w: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để đọc hiểu văn bản.</w:t>
      </w:r>
    </w:p>
    <w:p w:rsidR="004F6D2D" w:rsidRPr="004F6D2D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- Nắm được những đặc sắc về nội dung, nghệ thuật của các tác phẩm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tự sự dân gian </w:t>
      </w: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đã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ọc trong chương trình Ngữ văn 10  ( </w:t>
      </w:r>
      <w:r w:rsidRPr="004F6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 Dương Vương và Mị Châu-Trọng Thủy, Tấm Cám)</w:t>
      </w:r>
      <w:r w:rsidRPr="000E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F6D2D" w:rsidRPr="000E4404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E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Kỹ năng</w:t>
      </w:r>
    </w:p>
    <w:p w:rsidR="004F6D2D" w:rsidRPr="00253594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- Rèn kĩ năng đọc hiểu văn bản /đoạn trích ngoài SGK.</w:t>
      </w:r>
    </w:p>
    <w:p w:rsidR="004F6D2D" w:rsidRPr="00253594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cách đọc hiểu theo đặc trưng thể loại, kỹ năng tạ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lập văn bản nghị luận văn học, viết đoạn  nghị luận xã hội </w:t>
      </w:r>
    </w:p>
    <w:p w:rsidR="004F6D2D" w:rsidRPr="00253594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II. HÌNH THỨC ĐỀ KIỂM TRA:</w:t>
      </w:r>
    </w:p>
    <w:p w:rsidR="004F6D2D" w:rsidRPr="00253594" w:rsidRDefault="004F6D2D" w:rsidP="004F6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color w:val="222222"/>
          <w:sz w:val="28"/>
          <w:szCs w:val="28"/>
        </w:rPr>
        <w:t>     - Hình thức: Tự luận.</w:t>
      </w:r>
    </w:p>
    <w:p w:rsidR="004F6D2D" w:rsidRPr="00253594" w:rsidRDefault="004F6D2D" w:rsidP="004F6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   - Cách tổ chức :  Kiểm tra tập trung  cho HS toàn khối  </w:t>
      </w:r>
    </w:p>
    <w:p w:rsidR="004F6D2D" w:rsidRPr="00253594" w:rsidRDefault="004F6D2D" w:rsidP="004F6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III.THIẾT LẬP MA TRẬN:</w:t>
      </w:r>
    </w:p>
    <w:p w:rsidR="004F6D2D" w:rsidRPr="00253594" w:rsidRDefault="004F6D2D" w:rsidP="004F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MA TRẬN ĐỀ KIỂM TRA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GIỮA  HỌC KÌ I – MÔN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NGỮ VĂN 10</w:t>
      </w:r>
    </w:p>
    <w:tbl>
      <w:tblPr>
        <w:tblW w:w="10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42"/>
        <w:gridCol w:w="1917"/>
        <w:gridCol w:w="1659"/>
        <w:gridCol w:w="1701"/>
        <w:gridCol w:w="1669"/>
        <w:gridCol w:w="1835"/>
      </w:tblGrid>
      <w:tr w:rsidR="004F6D2D" w:rsidRPr="00253594" w:rsidTr="00CF78ED">
        <w:trPr>
          <w:trHeight w:val="397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Chủ đề kiến thức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Cộng</w:t>
            </w:r>
          </w:p>
        </w:tc>
      </w:tr>
      <w:tr w:rsidR="004F6D2D" w:rsidRPr="00253594" w:rsidTr="00CF78ED">
        <w:trPr>
          <w:trHeight w:val="397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Thấp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Cao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4F6D2D" w:rsidRPr="00253594" w:rsidTr="00CF78ED">
        <w:trPr>
          <w:trHeight w:val="558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Phần I: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 xml:space="preserve"> - Đọc hiểu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 xml:space="preserve">- Nghị luận xã hội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 xml:space="preserve">Học sinh nắm được nội dung, vị trí của văn bản; Học sinh  phát hiện và hiểu được hiệu quả của biện pháp </w:t>
            </w: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lastRenderedPageBreak/>
              <w:t>nghệ thuật,  xác định phong cách ngôn ngữ, phương thức biểu đạt, thao tác lập luận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Khái quát được chủ đề hoặc ý chính của văn bản. Hiểu rõ  nội dung,</w:t>
            </w:r>
            <w:r w:rsidR="003A3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ý nghĩa chi tiết,</w:t>
            </w:r>
            <w:r w:rsidR="003A3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sự kiện, </w:t>
            </w: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thông tin trong văn bản.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Lí giải suy luận, các nội dung khác liên quan đến văn bản.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Viết đoạn văn ngắn  trình bày suy nghĩ về 1 vấn đề XH xuất phát từ văn bản đọc hiẻu.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 </w:t>
            </w:r>
          </w:p>
        </w:tc>
      </w:tr>
      <w:tr w:rsidR="004F6D2D" w:rsidRPr="00253594" w:rsidTr="00CF78ED">
        <w:trPr>
          <w:trHeight w:val="397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lastRenderedPageBreak/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câu:1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0, 5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Tỉ lệ   5%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câu: 1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1.0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Tỉ lệ   10%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câu: 1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1,5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Tỉ lệ   15%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Số câu: 1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2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Tỉ lệ   20%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câu:4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5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Tỉ lệ: 50%</w:t>
            </w:r>
          </w:p>
        </w:tc>
      </w:tr>
      <w:tr w:rsidR="004F6D2D" w:rsidRPr="00253594" w:rsidTr="00CF78ED">
        <w:trPr>
          <w:trHeight w:val="397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Phần II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>Nghị luận văn học: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F6D2D" w:rsidRDefault="004F6D2D" w:rsidP="004F6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6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An Dương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Vương và Mị Châu-Trọng Thủy</w:t>
            </w:r>
          </w:p>
          <w:p w:rsidR="004F6D2D" w:rsidRPr="004F6D2D" w:rsidRDefault="004F6D2D" w:rsidP="004F6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Tấm Cám</w:t>
            </w:r>
            <w:r w:rsidRPr="000E44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EE6037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Xác định được yêu cầu, phạm vi bàn luận, các thao tác lập luận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Xác định đúng kiểu bài  nghị luận văn học</w:t>
            </w:r>
            <w:r w:rsidR="00EE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Xác định</w:t>
            </w:r>
            <w:r w:rsidR="00EE6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đúng vấn đề cần nghị luận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Hiểu đúng vấn đề nghị luận,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Lựa chọn và sắp xếp các luận điểm để làm sáng tỏ vấn đề nghị luận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Đảm bảo cấu trúc bài văn nghị luận.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Đảm bảo quy tắc  ngữ pháp chính tả, dùng từ, đặt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4F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Vận dụng những kiến thức đã học về  các tác phẩm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E603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tự sự dân gian để phân tích,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cảm nhận về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nhân vật, chi tiết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trong  tác phẩm. 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Bài viết trình bày một cách thuyết phục, lập luận chặt chẽ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văn viết có cảm xúc.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Bài viết sáng tạo, có những kiến giải riêng sâu sắc, thuyết phục; diễn đạt hấp dẫn, thuyết phục.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 </w:t>
            </w:r>
          </w:p>
        </w:tc>
      </w:tr>
      <w:tr w:rsidR="004F6D2D" w:rsidRPr="00253594" w:rsidTr="00CF78ED">
        <w:trPr>
          <w:trHeight w:val="397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0.5</w:t>
            </w:r>
          </w:p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Tỉ lệ       5%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1.5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Tỉ lệ     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2.5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Tỉ lệ     25%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0.5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Tỉ lệ     5%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câu: 1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5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Tỉ lệ: 50%</w:t>
            </w:r>
          </w:p>
        </w:tc>
      </w:tr>
      <w:tr w:rsidR="004F6D2D" w:rsidRPr="00253594" w:rsidTr="00CF78ED">
        <w:trPr>
          <w:trHeight w:val="397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>Cộng chung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câu: 5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10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Tỉ lệ: 100%</w:t>
            </w:r>
          </w:p>
        </w:tc>
      </w:tr>
    </w:tbl>
    <w:p w:rsidR="004F6D2D" w:rsidRPr="00253594" w:rsidRDefault="004F6D2D" w:rsidP="004F6D2D">
      <w:pPr>
        <w:pStyle w:val="NormalWeb"/>
        <w:rPr>
          <w:color w:val="000000"/>
          <w:sz w:val="28"/>
          <w:szCs w:val="28"/>
        </w:rPr>
      </w:pPr>
    </w:p>
    <w:p w:rsidR="004F6D2D" w:rsidRPr="00253594" w:rsidRDefault="004F6D2D" w:rsidP="004F6D2D">
      <w:pPr>
        <w:rPr>
          <w:rFonts w:ascii="Times New Roman" w:hAnsi="Times New Roman" w:cs="Times New Roman"/>
          <w:sz w:val="28"/>
          <w:szCs w:val="28"/>
        </w:rPr>
      </w:pPr>
    </w:p>
    <w:p w:rsidR="004F6D2D" w:rsidRDefault="004F6D2D" w:rsidP="0007364F">
      <w:pPr>
        <w:pStyle w:val="NormalWeb"/>
        <w:shd w:val="clear" w:color="auto" w:fill="FFFFFF"/>
        <w:spacing w:before="0" w:beforeAutospacing="0" w:after="0" w:afterAutospacing="0" w:line="192" w:lineRule="atLeast"/>
        <w:rPr>
          <w:b/>
          <w:bCs/>
          <w:i/>
          <w:color w:val="222222"/>
          <w:sz w:val="28"/>
          <w:szCs w:val="28"/>
        </w:rPr>
      </w:pPr>
    </w:p>
    <w:p w:rsidR="00BE0F39" w:rsidRDefault="00BE0F39" w:rsidP="0007364F">
      <w:pPr>
        <w:pStyle w:val="NormalWeb"/>
        <w:shd w:val="clear" w:color="auto" w:fill="FFFFFF"/>
        <w:spacing w:before="0" w:beforeAutospacing="0" w:after="0" w:afterAutospacing="0" w:line="192" w:lineRule="atLeast"/>
        <w:rPr>
          <w:b/>
          <w:bCs/>
          <w:i/>
          <w:color w:val="222222"/>
          <w:sz w:val="28"/>
          <w:szCs w:val="28"/>
        </w:rPr>
      </w:pPr>
    </w:p>
    <w:p w:rsidR="00BE0F39" w:rsidRDefault="00BE0F39" w:rsidP="0007364F">
      <w:pPr>
        <w:pStyle w:val="NormalWeb"/>
        <w:shd w:val="clear" w:color="auto" w:fill="FFFFFF"/>
        <w:spacing w:before="0" w:beforeAutospacing="0" w:after="0" w:afterAutospacing="0" w:line="192" w:lineRule="atLeast"/>
        <w:rPr>
          <w:b/>
          <w:bCs/>
          <w:i/>
          <w:color w:val="222222"/>
          <w:sz w:val="28"/>
          <w:szCs w:val="28"/>
        </w:rPr>
      </w:pPr>
    </w:p>
    <w:p w:rsidR="0007364F" w:rsidRPr="00253594" w:rsidRDefault="0007364F" w:rsidP="0007364F">
      <w:pPr>
        <w:pStyle w:val="NormalWeb"/>
        <w:shd w:val="clear" w:color="auto" w:fill="FFFFFF"/>
        <w:spacing w:before="0" w:beforeAutospacing="0" w:after="0" w:afterAutospacing="0" w:line="192" w:lineRule="atLeast"/>
        <w:rPr>
          <w:b/>
          <w:i/>
          <w:color w:val="222222"/>
          <w:sz w:val="28"/>
          <w:szCs w:val="28"/>
        </w:rPr>
      </w:pPr>
      <w:r w:rsidRPr="00253594">
        <w:rPr>
          <w:b/>
          <w:bCs/>
          <w:i/>
          <w:color w:val="222222"/>
          <w:sz w:val="28"/>
          <w:szCs w:val="28"/>
        </w:rPr>
        <w:t>Trường trung học phổ thông Nguyễn Hữu Huân</w:t>
      </w:r>
    </w:p>
    <w:p w:rsidR="0007364F" w:rsidRPr="00253594" w:rsidRDefault="0007364F" w:rsidP="0007364F">
      <w:pPr>
        <w:shd w:val="clear" w:color="auto" w:fill="FFFFFF"/>
        <w:spacing w:line="192" w:lineRule="atLeast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 xml:space="preserve">                     Tổ </w:t>
      </w:r>
      <w:r w:rsidRPr="0025359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Ngữ văn</w:t>
      </w:r>
    </w:p>
    <w:p w:rsidR="0007364F" w:rsidRPr="00253594" w:rsidRDefault="0007364F" w:rsidP="0007364F">
      <w:pPr>
        <w:pStyle w:val="NormalWeb"/>
        <w:rPr>
          <w:b/>
          <w:i/>
          <w:color w:val="222222"/>
          <w:sz w:val="28"/>
          <w:szCs w:val="28"/>
        </w:rPr>
      </w:pPr>
      <w:r w:rsidRPr="00253594">
        <w:rPr>
          <w:b/>
          <w:i/>
          <w:color w:val="222222"/>
          <w:sz w:val="28"/>
          <w:szCs w:val="28"/>
        </w:rPr>
        <w:t xml:space="preserve">                  </w:t>
      </w:r>
      <w:r w:rsidRPr="00253594">
        <w:rPr>
          <w:rFonts w:eastAsia="Arial"/>
          <w:noProof/>
          <w:color w:val="282828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73447FC6" wp14:editId="25E6B236">
            <wp:extent cx="581025" cy="409575"/>
            <wp:effectExtent l="0" t="0" r="9525" b="9525"/>
            <wp:docPr id="1" name="Picture 1" descr="Description: logotruong_chinhth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truong_chinhthu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594">
        <w:rPr>
          <w:b/>
          <w:i/>
          <w:color w:val="222222"/>
          <w:sz w:val="28"/>
          <w:szCs w:val="28"/>
        </w:rPr>
        <w:t xml:space="preserve">                     </w:t>
      </w:r>
    </w:p>
    <w:p w:rsidR="0050602F" w:rsidRPr="00253594" w:rsidRDefault="003A3F82" w:rsidP="0007364F">
      <w:pPr>
        <w:pStyle w:val="NormalWeb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 TRẬN ĐỀ KIỂM TRA GIỮA KÌ I -</w:t>
      </w:r>
      <w:r w:rsidR="0050602F" w:rsidRPr="0025359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NGỮ VĂN 11-</w:t>
      </w:r>
      <w:r w:rsidR="0007364F" w:rsidRPr="00253594">
        <w:rPr>
          <w:b/>
          <w:color w:val="000000"/>
          <w:sz w:val="28"/>
          <w:szCs w:val="28"/>
        </w:rPr>
        <w:t xml:space="preserve"> NĂM HỌC 2020- 2021</w:t>
      </w:r>
    </w:p>
    <w:p w:rsidR="001E1946" w:rsidRPr="00253594" w:rsidRDefault="001E1946" w:rsidP="001E1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I. MỤC TIÊU ĐỀ KIỂM TRA:</w:t>
      </w:r>
    </w:p>
    <w:p w:rsidR="001E1946" w:rsidRPr="000E4404" w:rsidRDefault="001E1946" w:rsidP="001E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Kiến thức</w:t>
      </w:r>
    </w:p>
    <w:p w:rsidR="001E1946" w:rsidRPr="000E4404" w:rsidRDefault="001E1946" w:rsidP="001E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- Nắm vững những kiến thức môn Ngữ văn trong chương trình Ngữ văn lớp 11 chủ yếu là thơ Trung đại để đọc hiểu văn bản.</w:t>
      </w:r>
    </w:p>
    <w:p w:rsidR="001E1946" w:rsidRPr="000E4404" w:rsidRDefault="001E1946" w:rsidP="001E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Nắm được những đặc sắc về nội dung, nghệ thuật của các tác phẩm đã học trong chương trình Ngữ văn 11: </w:t>
      </w:r>
      <w:r w:rsidR="0007364F" w:rsidRPr="002535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Tự tình II – Hồ Xuân Hương</w:t>
      </w:r>
      <w:r w:rsidRPr="000E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Thương vợ - Trần Tế Xương </w:t>
      </w:r>
      <w:r w:rsidRPr="002535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Văn tế nghĩa sĩ Cần Giuộc – Nguyễn Đình Chiểu.</w:t>
      </w:r>
    </w:p>
    <w:p w:rsidR="001E1946" w:rsidRPr="000E4404" w:rsidRDefault="001E1946" w:rsidP="001E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E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Kỹ năng</w:t>
      </w:r>
    </w:p>
    <w:p w:rsidR="001E1946" w:rsidRPr="00253594" w:rsidRDefault="001E1946" w:rsidP="001E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- Rèn kĩ năng đọc hiểu văn bản /đoạn trích ngoài SGK.</w:t>
      </w:r>
    </w:p>
    <w:p w:rsidR="004F6D2D" w:rsidRPr="00253594" w:rsidRDefault="001E1946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cách đọc hiểu theo đặc trưng thể loại, kỹ năng tạo lập văn bản nghị luận văn học</w:t>
      </w:r>
      <w:r w:rsidR="004F6D2D" w:rsidRPr="004F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viết đoạn  nghị luận xã hội. </w:t>
      </w:r>
    </w:p>
    <w:p w:rsidR="001E1946" w:rsidRPr="001677E3" w:rsidRDefault="001E1946" w:rsidP="001E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II. HÌNH THỨC ĐỀ KIỂM TRA:</w:t>
      </w:r>
    </w:p>
    <w:p w:rsidR="001E1946" w:rsidRPr="00253594" w:rsidRDefault="001E1946" w:rsidP="001E1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color w:val="222222"/>
          <w:sz w:val="28"/>
          <w:szCs w:val="28"/>
        </w:rPr>
        <w:t>     - Hình thức: Tự luận.</w:t>
      </w:r>
    </w:p>
    <w:p w:rsidR="001E1946" w:rsidRPr="00253594" w:rsidRDefault="001E1946" w:rsidP="001E1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   - Cách tổ chức :  Kiểm tra tập trung  cho HS toàn khối  </w:t>
      </w:r>
    </w:p>
    <w:p w:rsidR="001E1946" w:rsidRPr="00253594" w:rsidRDefault="001E1946" w:rsidP="001E1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III.THIẾT LẬP MA TRẬN:</w:t>
      </w:r>
    </w:p>
    <w:p w:rsidR="001E1946" w:rsidRPr="00253594" w:rsidRDefault="001E1946" w:rsidP="001E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MA TRẬN ĐỀ KIỂM TRA GIỮA  HỌC KÌ I </w:t>
      </w:r>
      <w:r w:rsidR="0007364F"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– MÔN </w:t>
      </w: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NGỮ VĂN 11</w:t>
      </w:r>
    </w:p>
    <w:tbl>
      <w:tblPr>
        <w:tblW w:w="10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42"/>
        <w:gridCol w:w="1917"/>
        <w:gridCol w:w="1659"/>
        <w:gridCol w:w="1701"/>
        <w:gridCol w:w="1669"/>
        <w:gridCol w:w="1835"/>
      </w:tblGrid>
      <w:tr w:rsidR="001E1946" w:rsidRPr="00253594" w:rsidTr="00253594">
        <w:trPr>
          <w:trHeight w:val="397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Chủ đề kiến thức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Cộng</w:t>
            </w:r>
          </w:p>
        </w:tc>
      </w:tr>
      <w:tr w:rsidR="001E1946" w:rsidRPr="00253594" w:rsidTr="00253594">
        <w:trPr>
          <w:trHeight w:val="397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Thấp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Cao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E1946" w:rsidRPr="00253594" w:rsidTr="00253594">
        <w:trPr>
          <w:trHeight w:val="558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Phần I: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 xml:space="preserve"> - Đọc hiểu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 xml:space="preserve">- Nghị luận xã hội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Học sinh nắm được nội dung, vị trí của văn bản; Học sinh  phát hiện và hiểu được hiệu quả của biện pháp nghệ thuật,  xác định phong cách ngôn ngữ, phương thức biểu đạt, thao tác lập luận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Khái quát được chủ đề hoặc ý chính của văn bản. Hiểu rõ  nội dung,ý nghĩa chi tiết,</w:t>
            </w:r>
            <w:r w:rsidR="003A3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 kiện, thông tin trong văn bản.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Lí giải suy luận, các nội dung khác liên quan đến văn bản.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Viết đoạn văn ngắn  trình bày suy nghĩ về 1 vấn đề XH xuất phát từ văn bản đọc hiẻu.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 </w:t>
            </w:r>
          </w:p>
        </w:tc>
      </w:tr>
      <w:tr w:rsidR="001E1946" w:rsidRPr="00253594" w:rsidTr="00253594">
        <w:trPr>
          <w:trHeight w:val="397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câu:1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0, 5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Tỉ lệ   5%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câu: 1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1.0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Tỉ lệ   10%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câu: 1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1,5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Tỉ lệ   15%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Số câu: 1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2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Tỉ lệ   20%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câu:4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5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Tỉ lệ: 50%</w:t>
            </w:r>
          </w:p>
        </w:tc>
      </w:tr>
      <w:tr w:rsidR="001E1946" w:rsidRPr="00253594" w:rsidTr="00253594">
        <w:trPr>
          <w:trHeight w:val="397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Phần II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>Nghị luận văn học:</w:t>
            </w:r>
          </w:p>
          <w:p w:rsidR="00253594" w:rsidRPr="00253594" w:rsidRDefault="001E1946" w:rsidP="0025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-.</w:t>
            </w:r>
            <w:r w:rsidR="00253594" w:rsidRPr="00253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Tự tình II </w:t>
            </w:r>
          </w:p>
          <w:p w:rsidR="00253594" w:rsidRPr="00253594" w:rsidRDefault="00253594" w:rsidP="0025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Hồ Xuân Hương</w:t>
            </w:r>
            <w:r w:rsidRPr="000E44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</w:p>
          <w:p w:rsidR="00253594" w:rsidRPr="000E4404" w:rsidRDefault="00253594" w:rsidP="0025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44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Thương vợ - Trần Tế Xương </w:t>
            </w:r>
            <w:r w:rsidRPr="00253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Văn tế nghĩa sĩ Cần Giuộc – Nguyễn Đình Chiểu.</w:t>
            </w: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Xác định được yêu cầu, phạm vi bàn luận, các thao tác lập luận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E1946" w:rsidRPr="00253594" w:rsidRDefault="0007364F" w:rsidP="0025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Xác định đúng kiểu bài  nghị luận văn học( Nghị luận về thơ trung đại</w:t>
            </w:r>
            <w:r w:rsidR="00253594"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văn tế </w:t>
            </w: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– Xác định đúng vấn đề cầ</w:t>
            </w:r>
            <w:r w:rsidR="00253594"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nghị luận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07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Hiểu đúng vấn đề nghị luận,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Lựa chọn và sắp xếp các luận điểm để làm sáng tỏ vấn đề nghị luận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Đảm bảo cấu trúc bài văn nghị</w:t>
            </w:r>
            <w:r w:rsidR="0007364F"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luận.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07364F"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Đảm bảo quy tắc </w:t>
            </w:r>
            <w:r w:rsidR="00253594"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ngữ pháp </w:t>
            </w:r>
            <w:r w:rsidR="0007364F"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 tả, dùng từ, đặt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07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Vận dụng những kiến thức đã học về  các tác phẩm</w:t>
            </w:r>
            <w:r w:rsidR="0007364F"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 </w:t>
            </w:r>
            <w:r w:rsidR="0007364F" w:rsidRPr="0025359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thơ trung đại, văn tế)</w:t>
            </w:r>
            <w:r w:rsidR="0007364F"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để phân tích, cảm nhận về sự độc đáo của nội dung và nghệ thuật trong  tác phẩm</w:t>
            </w:r>
            <w:r w:rsidR="0007364F"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Bài viết trình bày một cách thuyết phục, lập luận chặt chẽ</w:t>
            </w:r>
            <w:r w:rsidR="00253594"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văn viết có cảm xúc.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25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Bài viết sáng tạo, có những kiến giả</w:t>
            </w:r>
            <w:r w:rsidR="00253594"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i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riêng sâu sắc, thuyết phục; diễn đạt hấp dẫn, thuyết phục.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 </w:t>
            </w:r>
          </w:p>
        </w:tc>
      </w:tr>
      <w:tr w:rsidR="001E1946" w:rsidRPr="00253594" w:rsidTr="00253594">
        <w:trPr>
          <w:trHeight w:val="397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1677E3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  <w:p w:rsidR="001E1946" w:rsidRPr="001677E3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0.5</w:t>
            </w:r>
          </w:p>
          <w:p w:rsidR="001E1946" w:rsidRPr="001677E3" w:rsidRDefault="001E1946" w:rsidP="00253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  <w:r w:rsidR="00253594"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Tỉ lệ       5%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1677E3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  <w:p w:rsidR="001E1946" w:rsidRPr="001677E3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1.5</w:t>
            </w:r>
          </w:p>
          <w:p w:rsidR="001E1946" w:rsidRPr="001677E3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  <w:r w:rsidR="00253594"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Tỉ lệ     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1677E3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  <w:p w:rsidR="001E1946" w:rsidRPr="001677E3" w:rsidRDefault="00253594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2.</w:t>
            </w:r>
            <w:r w:rsidR="001E1946"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5</w:t>
            </w:r>
          </w:p>
          <w:p w:rsidR="001E1946" w:rsidRPr="001677E3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  <w:r w:rsidR="00253594"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Tỉ lệ     25%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1677E3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  <w:p w:rsidR="001E1946" w:rsidRPr="001677E3" w:rsidRDefault="00253594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0</w:t>
            </w:r>
            <w:r w:rsidR="001E1946"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.5</w:t>
            </w:r>
          </w:p>
          <w:p w:rsidR="001E1946" w:rsidRPr="001677E3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  <w:r w:rsidR="00253594"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Tỉ lệ     5%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1677E3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câu: 1</w:t>
            </w:r>
          </w:p>
          <w:p w:rsidR="001E1946" w:rsidRPr="001677E3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5</w:t>
            </w:r>
          </w:p>
          <w:p w:rsidR="001E1946" w:rsidRPr="001677E3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677E3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Tỉ lệ: 50%</w:t>
            </w:r>
          </w:p>
        </w:tc>
      </w:tr>
      <w:tr w:rsidR="001E1946" w:rsidRPr="00253594" w:rsidTr="00253594">
        <w:trPr>
          <w:trHeight w:val="397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>Cộng chung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946" w:rsidRPr="00253594" w:rsidRDefault="001E1946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94" w:rsidRPr="00253594" w:rsidRDefault="00253594" w:rsidP="00253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câu: 5</w:t>
            </w:r>
          </w:p>
          <w:p w:rsidR="00253594" w:rsidRPr="00253594" w:rsidRDefault="00253594" w:rsidP="00253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10</w:t>
            </w:r>
          </w:p>
          <w:p w:rsidR="001E1946" w:rsidRPr="00253594" w:rsidRDefault="00253594" w:rsidP="00253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Tỉ lệ: 100%</w:t>
            </w:r>
          </w:p>
        </w:tc>
      </w:tr>
    </w:tbl>
    <w:p w:rsidR="0050602F" w:rsidRPr="00253594" w:rsidRDefault="0050602F" w:rsidP="0050602F">
      <w:pPr>
        <w:pStyle w:val="NormalWeb"/>
        <w:rPr>
          <w:color w:val="000000"/>
          <w:sz w:val="28"/>
          <w:szCs w:val="28"/>
        </w:rPr>
      </w:pPr>
    </w:p>
    <w:p w:rsidR="001677E3" w:rsidRDefault="001677E3" w:rsidP="004F6D2D">
      <w:pPr>
        <w:pStyle w:val="NormalWeb"/>
        <w:shd w:val="clear" w:color="auto" w:fill="FFFFFF"/>
        <w:spacing w:before="0" w:beforeAutospacing="0" w:after="0" w:afterAutospacing="0" w:line="192" w:lineRule="atLeast"/>
        <w:rPr>
          <w:b/>
          <w:bCs/>
          <w:color w:val="222222"/>
          <w:sz w:val="28"/>
          <w:szCs w:val="28"/>
        </w:rPr>
      </w:pPr>
    </w:p>
    <w:p w:rsidR="004F6D2D" w:rsidRPr="00BE0F39" w:rsidRDefault="004F6D2D" w:rsidP="004F6D2D">
      <w:pPr>
        <w:pStyle w:val="NormalWeb"/>
        <w:shd w:val="clear" w:color="auto" w:fill="FFFFFF"/>
        <w:spacing w:before="0" w:beforeAutospacing="0" w:after="0" w:afterAutospacing="0" w:line="192" w:lineRule="atLeast"/>
        <w:rPr>
          <w:b/>
          <w:color w:val="222222"/>
          <w:sz w:val="28"/>
          <w:szCs w:val="28"/>
        </w:rPr>
      </w:pPr>
      <w:r w:rsidRPr="00BE0F39">
        <w:rPr>
          <w:b/>
          <w:bCs/>
          <w:color w:val="222222"/>
          <w:sz w:val="28"/>
          <w:szCs w:val="28"/>
        </w:rPr>
        <w:t>Trường trung học phổ thông Nguyễn Hữu Huân</w:t>
      </w:r>
    </w:p>
    <w:p w:rsidR="004F6D2D" w:rsidRPr="00BE0F39" w:rsidRDefault="004F6D2D" w:rsidP="004F6D2D">
      <w:pPr>
        <w:shd w:val="clear" w:color="auto" w:fill="FFFFFF"/>
        <w:spacing w:line="192" w:lineRule="atLeast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BE0F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           Tổ </w:t>
      </w:r>
      <w:r w:rsidRPr="00BE0F3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Ngữ văn</w:t>
      </w:r>
    </w:p>
    <w:p w:rsidR="004F6D2D" w:rsidRPr="00253594" w:rsidRDefault="004F6D2D" w:rsidP="004F6D2D">
      <w:pPr>
        <w:pStyle w:val="NormalWeb"/>
        <w:rPr>
          <w:b/>
          <w:i/>
          <w:color w:val="222222"/>
          <w:sz w:val="28"/>
          <w:szCs w:val="28"/>
        </w:rPr>
      </w:pPr>
      <w:r w:rsidRPr="00253594">
        <w:rPr>
          <w:b/>
          <w:i/>
          <w:color w:val="222222"/>
          <w:sz w:val="28"/>
          <w:szCs w:val="28"/>
        </w:rPr>
        <w:t xml:space="preserve">                  </w:t>
      </w:r>
      <w:r w:rsidRPr="00253594">
        <w:rPr>
          <w:rFonts w:eastAsia="Arial"/>
          <w:noProof/>
          <w:color w:val="282828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443D5A06" wp14:editId="00B3765E">
            <wp:extent cx="581025" cy="409575"/>
            <wp:effectExtent l="0" t="0" r="9525" b="9525"/>
            <wp:docPr id="2" name="Picture 2" descr="Description: logotruong_chinhth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truong_chinhthu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594">
        <w:rPr>
          <w:b/>
          <w:i/>
          <w:color w:val="222222"/>
          <w:sz w:val="28"/>
          <w:szCs w:val="28"/>
        </w:rPr>
        <w:t xml:space="preserve">                     </w:t>
      </w:r>
    </w:p>
    <w:p w:rsidR="004F6D2D" w:rsidRPr="00253594" w:rsidRDefault="003A3F82" w:rsidP="004F6D2D">
      <w:pPr>
        <w:pStyle w:val="NormalWeb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 TRẬN ĐỀ KIỂM TRA  GIỮA KÌ I–</w:t>
      </w:r>
      <w:r w:rsidR="004F6D2D" w:rsidRPr="00253594">
        <w:rPr>
          <w:b/>
          <w:color w:val="000000"/>
          <w:sz w:val="28"/>
          <w:szCs w:val="28"/>
        </w:rPr>
        <w:t xml:space="preserve"> </w:t>
      </w:r>
      <w:r w:rsidR="005007C6">
        <w:rPr>
          <w:b/>
          <w:color w:val="000000"/>
          <w:sz w:val="28"/>
          <w:szCs w:val="28"/>
        </w:rPr>
        <w:t xml:space="preserve"> NGỮ VĂN 12</w:t>
      </w:r>
      <w:r w:rsidR="004F6D2D" w:rsidRPr="00253594">
        <w:rPr>
          <w:b/>
          <w:color w:val="000000"/>
          <w:sz w:val="28"/>
          <w:szCs w:val="28"/>
        </w:rPr>
        <w:t>- NĂM HỌC 2020- 2021</w:t>
      </w:r>
    </w:p>
    <w:p w:rsidR="004F6D2D" w:rsidRPr="00253594" w:rsidRDefault="004F6D2D" w:rsidP="004F6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I. MỤC TIÊU ĐỀ KIỂM TRA:</w:t>
      </w:r>
    </w:p>
    <w:p w:rsidR="004F6D2D" w:rsidRPr="000E4404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Kiến thức</w:t>
      </w:r>
    </w:p>
    <w:p w:rsidR="004F6D2D" w:rsidRPr="000E4404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- Nắm vững những kiến thức môn Ngữ văn trong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chương trình Ngữ văn lớp 12  </w:t>
      </w:r>
      <w:r w:rsidR="00BE0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 yếu là thơ  văn  hiện đại giai đoạn 1945- 1954</w:t>
      </w:r>
      <w:r w:rsidR="00BE0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để đọc hiểu văn bản.</w:t>
      </w:r>
    </w:p>
    <w:p w:rsidR="004F6D2D" w:rsidRPr="000E4404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- Nắm được những đặc sắc về nội dung, nghệ thuật của các tác phẩm đã h</w:t>
      </w:r>
      <w:r w:rsidR="00BE0F39">
        <w:rPr>
          <w:rFonts w:ascii="Times New Roman" w:eastAsia="Times New Roman" w:hAnsi="Times New Roman" w:cs="Times New Roman"/>
          <w:color w:val="000000"/>
          <w:sz w:val="28"/>
          <w:szCs w:val="28"/>
        </w:rPr>
        <w:t>ọc trong chương trình Ngữ văn 12</w:t>
      </w: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E0F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Tuyên ngôn Độc lập – Hồ Chí Minh , Tây Tiến –Quang Dũng , Việt Bắc – Tố Hữu .</w:t>
      </w:r>
    </w:p>
    <w:p w:rsidR="004F6D2D" w:rsidRPr="000E4404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E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Kỹ năng</w:t>
      </w:r>
    </w:p>
    <w:p w:rsidR="004F6D2D" w:rsidRPr="00253594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- Rèn kĩ năng đọc hiểu văn bản /đoạn trích ngoài SGK.</w:t>
      </w:r>
    </w:p>
    <w:p w:rsidR="004F6D2D" w:rsidRPr="00253594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cách đọc hiểu theo đặc trưng thể loại, kỹ năng tạo lập văn bản nghị luận văn học</w:t>
      </w:r>
      <w:r w:rsidR="00BE0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kĩ năng </w:t>
      </w:r>
      <w:r w:rsidR="005007C6">
        <w:rPr>
          <w:rFonts w:ascii="Times New Roman" w:eastAsia="Times New Roman" w:hAnsi="Times New Roman" w:cs="Times New Roman"/>
          <w:color w:val="000000"/>
          <w:sz w:val="28"/>
          <w:szCs w:val="28"/>
        </w:rPr>
        <w:t>viết đoạn nghị luận  xã hội</w:t>
      </w:r>
      <w:r w:rsidR="00BE0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4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6D2D" w:rsidRPr="00253594" w:rsidRDefault="004F6D2D" w:rsidP="004F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II. HÌNH THỨC ĐỀ KIỂM TRA:</w:t>
      </w:r>
    </w:p>
    <w:p w:rsidR="004F6D2D" w:rsidRPr="00253594" w:rsidRDefault="004F6D2D" w:rsidP="004F6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color w:val="222222"/>
          <w:sz w:val="28"/>
          <w:szCs w:val="28"/>
        </w:rPr>
        <w:t>     - Hình thức: Tự luận.</w:t>
      </w:r>
    </w:p>
    <w:p w:rsidR="004F6D2D" w:rsidRPr="00253594" w:rsidRDefault="004F6D2D" w:rsidP="004F6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   - Cách tổ chức :  Kiểm tra tập trung  cho HS toàn khối  </w:t>
      </w:r>
    </w:p>
    <w:p w:rsidR="004F6D2D" w:rsidRPr="00253594" w:rsidRDefault="004F6D2D" w:rsidP="004F6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III.THIẾT LẬP MA TRẬN:</w:t>
      </w:r>
    </w:p>
    <w:p w:rsidR="004F6D2D" w:rsidRPr="00253594" w:rsidRDefault="004F6D2D" w:rsidP="004F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35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MA TRẬN ĐỀ KIỂM TRA GIỮA  HỌC KÌ I – MÔN </w:t>
      </w:r>
      <w:r w:rsidR="00BE0F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NGỮ VĂN 12</w:t>
      </w:r>
    </w:p>
    <w:tbl>
      <w:tblPr>
        <w:tblW w:w="10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42"/>
        <w:gridCol w:w="1917"/>
        <w:gridCol w:w="1659"/>
        <w:gridCol w:w="1701"/>
        <w:gridCol w:w="1669"/>
        <w:gridCol w:w="1835"/>
      </w:tblGrid>
      <w:tr w:rsidR="004F6D2D" w:rsidRPr="00253594" w:rsidTr="00CF78ED">
        <w:trPr>
          <w:trHeight w:val="397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Chủ đề kiến thức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Cộng</w:t>
            </w:r>
          </w:p>
        </w:tc>
      </w:tr>
      <w:tr w:rsidR="004F6D2D" w:rsidRPr="00253594" w:rsidTr="00CF78ED">
        <w:trPr>
          <w:trHeight w:val="397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Thấp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Cao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4F6D2D" w:rsidRPr="00253594" w:rsidTr="00CF78ED">
        <w:trPr>
          <w:trHeight w:val="558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Phần I: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 xml:space="preserve"> - Đọc hiểu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 xml:space="preserve">- Nghị luận xã hội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Học sinh nắm được nội dung, vị trí của văn bản; Học sinh  phát hiện và hiểu được hiệu quả của biện pháp nghệ thuật,  xác định phong cách ngôn ngữ, phương thức biểu đạt, thao tác lập luận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Khái quát được chủ đề hoặc ý chính của văn bản. Hiểu rõ  nội dung,ý nghĩa chi tiết,sự kiện, thông tin trong văn bản.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Lí giải suy luận, các nội dung khác liên quan đến văn bản.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Viết đoạn văn ngắn  trình bày suy nghĩ về 1 vấn đề XH xuất phát từ văn bản đọc hiẻu.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 </w:t>
            </w:r>
          </w:p>
        </w:tc>
      </w:tr>
      <w:tr w:rsidR="004F6D2D" w:rsidRPr="00253594" w:rsidTr="00CF78ED">
        <w:trPr>
          <w:trHeight w:val="397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câu:1</w:t>
            </w:r>
          </w:p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0, 5</w:t>
            </w:r>
          </w:p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Tỉ lệ   5%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câu: 1</w:t>
            </w:r>
          </w:p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1.0</w:t>
            </w:r>
          </w:p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 Tỉ lệ   10%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câu: 1</w:t>
            </w:r>
          </w:p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1,5</w:t>
            </w:r>
          </w:p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 Tỉ lệ   15%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 Số câu: 1</w:t>
            </w:r>
          </w:p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2</w:t>
            </w:r>
          </w:p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Tỉ lệ   20%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câu:4</w:t>
            </w:r>
          </w:p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5</w:t>
            </w:r>
          </w:p>
          <w:p w:rsidR="004F6D2D" w:rsidRPr="005007C6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007C6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Tỉ lệ: 50%</w:t>
            </w:r>
          </w:p>
        </w:tc>
      </w:tr>
      <w:tr w:rsidR="004F6D2D" w:rsidRPr="00253594" w:rsidTr="00CF78ED">
        <w:trPr>
          <w:trHeight w:val="397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nl-NL"/>
              </w:rPr>
              <w:t>Phần II</w:t>
            </w:r>
          </w:p>
          <w:p w:rsidR="00BE0F39" w:rsidRPr="000E4404" w:rsidRDefault="004F6D2D" w:rsidP="00BE0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>Nghị luận văn học</w:t>
            </w:r>
            <w:r w:rsidR="00BE0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 xml:space="preserve"> </w:t>
            </w: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>:</w:t>
            </w:r>
            <w:r w:rsidR="00BE0F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Tuyên ngôn Độc lập – Hồ Chí Minh , Tây Tiến –Quang Dũng , Việt Bắc – Tố Hữu .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Xác định được yêu cầu, phạm vi bàn luận, các thao tác lập luận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4F6D2D" w:rsidRPr="00253594" w:rsidRDefault="004F6D2D" w:rsidP="00EE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Xác định đúng kiểu bài  nghị luận văn – Xác định đúng vấn đề cần nghị luận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Hiểu đúng vấn đề nghị luận,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Lựa chọn và sắp xếp các luận điểm để làm sáng tỏ vấn đề nghị luận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Đảm bảo cấu trúc bài văn nghị luận.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Đảm bảo quy tắc  ngữ pháp chính tả, dùng từ, đặt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BE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Vận dụng những kiến thức đã học về  các tác phẩm ( </w:t>
            </w:r>
            <w:r w:rsidRPr="0025359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thơ </w:t>
            </w:r>
            <w:r w:rsidR="00BE0F3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, văn chính luận </w:t>
            </w:r>
            <w:r w:rsidRPr="0025359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để phân tích, cảm nhận về sự độc đáo của nội dung và nghệ thuật trong  tác phẩm. 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Bài viết trình bày một cách thuyết phục, lập luận chặt chẽ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văn viết có cảm xúc.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Bài viết sáng tạo, có những kiến giải riêng sâu sắc, thuyết phục; diễn đạt hấp dẫn, thuyết phục.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5359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  <w:t> </w:t>
            </w:r>
          </w:p>
        </w:tc>
      </w:tr>
      <w:tr w:rsidR="004F6D2D" w:rsidRPr="00253594" w:rsidTr="00CF78ED">
        <w:trPr>
          <w:trHeight w:val="397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0.5</w:t>
            </w:r>
          </w:p>
          <w:p w:rsidR="004F6D2D" w:rsidRPr="00253594" w:rsidRDefault="004F6D2D" w:rsidP="00CF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Tỉ lệ       5%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  <w:p w:rsidR="004F6D2D" w:rsidRPr="00253594" w:rsidRDefault="004F6D2D" w:rsidP="00BE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1.5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Tỉ lệ     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2.5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Tỉ lệ     25%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Số điểm: 0.5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nl-NL"/>
              </w:rPr>
              <w:t> Tỉ lệ     5%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BE0F39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E0F39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câu: 1</w:t>
            </w:r>
          </w:p>
          <w:p w:rsidR="004F6D2D" w:rsidRPr="00BE0F39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E0F39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5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E0F39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Tỉ lệ: 50%</w:t>
            </w:r>
          </w:p>
        </w:tc>
      </w:tr>
      <w:tr w:rsidR="004F6D2D" w:rsidRPr="00253594" w:rsidTr="00CF78ED">
        <w:trPr>
          <w:trHeight w:val="397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>Cộng chung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nl-NL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câu: 5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Số điểm: 10</w:t>
            </w:r>
          </w:p>
          <w:p w:rsidR="004F6D2D" w:rsidRPr="00253594" w:rsidRDefault="004F6D2D" w:rsidP="00CF7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3594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val="nl-NL"/>
              </w:rPr>
              <w:t>Tỉ lệ: 100%</w:t>
            </w:r>
          </w:p>
        </w:tc>
      </w:tr>
    </w:tbl>
    <w:p w:rsidR="004F6D2D" w:rsidRPr="00253594" w:rsidRDefault="004F6D2D" w:rsidP="004F6D2D">
      <w:pPr>
        <w:pStyle w:val="NormalWeb"/>
        <w:rPr>
          <w:color w:val="000000"/>
          <w:sz w:val="28"/>
          <w:szCs w:val="28"/>
        </w:rPr>
      </w:pPr>
    </w:p>
    <w:p w:rsidR="004F6D2D" w:rsidRPr="00253594" w:rsidRDefault="004F6D2D" w:rsidP="004F6D2D">
      <w:pPr>
        <w:rPr>
          <w:rFonts w:ascii="Times New Roman" w:hAnsi="Times New Roman" w:cs="Times New Roman"/>
          <w:sz w:val="28"/>
          <w:szCs w:val="28"/>
        </w:rPr>
      </w:pPr>
    </w:p>
    <w:p w:rsidR="008F1A89" w:rsidRPr="00253594" w:rsidRDefault="008F1A89">
      <w:pPr>
        <w:rPr>
          <w:rFonts w:ascii="Times New Roman" w:hAnsi="Times New Roman" w:cs="Times New Roman"/>
          <w:sz w:val="28"/>
          <w:szCs w:val="28"/>
        </w:rPr>
      </w:pPr>
    </w:p>
    <w:sectPr w:rsidR="008F1A89" w:rsidRPr="00253594" w:rsidSect="0007364F">
      <w:pgSz w:w="12240" w:h="15840"/>
      <w:pgMar w:top="851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2F"/>
    <w:rsid w:val="0007364F"/>
    <w:rsid w:val="001677E3"/>
    <w:rsid w:val="001E1946"/>
    <w:rsid w:val="00253594"/>
    <w:rsid w:val="003A3F82"/>
    <w:rsid w:val="004F6D2D"/>
    <w:rsid w:val="005007C6"/>
    <w:rsid w:val="0050602F"/>
    <w:rsid w:val="008F1A89"/>
    <w:rsid w:val="00BE0F39"/>
    <w:rsid w:val="00DD3A05"/>
    <w:rsid w:val="00E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2020-10-07T03:15:00Z</dcterms:created>
  <dcterms:modified xsi:type="dcterms:W3CDTF">2020-10-07T03:15:00Z</dcterms:modified>
</cp:coreProperties>
</file>